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525D15">
      <w:pPr>
        <w:tabs>
          <w:tab w:val="right" w:pos="941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5E5BA3">
        <w:rPr>
          <w:sz w:val="28"/>
          <w:szCs w:val="28"/>
        </w:rPr>
        <w:t>626</w:t>
      </w:r>
      <w:r w:rsidR="006B1A07">
        <w:rPr>
          <w:sz w:val="28"/>
          <w:szCs w:val="28"/>
        </w:rPr>
        <w:t>-110</w:t>
      </w:r>
      <w:r w:rsidR="00F52748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25D15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6B1A07">
        <w:rPr>
          <w:bCs/>
          <w:sz w:val="28"/>
          <w:szCs w:val="28"/>
        </w:rPr>
        <w:t>74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</w:t>
      </w:r>
      <w:r w:rsidR="00D74B82">
        <w:rPr>
          <w:bCs/>
          <w:sz w:val="28"/>
          <w:szCs w:val="28"/>
        </w:rPr>
        <w:t>00</w:t>
      </w:r>
      <w:r w:rsidR="006B1A07">
        <w:rPr>
          <w:bCs/>
          <w:sz w:val="28"/>
          <w:szCs w:val="28"/>
        </w:rPr>
        <w:t>3</w:t>
      </w:r>
      <w:r w:rsidR="005E5BA3">
        <w:rPr>
          <w:bCs/>
          <w:sz w:val="28"/>
          <w:szCs w:val="28"/>
        </w:rPr>
        <w:t>903</w:t>
      </w:r>
      <w:r w:rsidR="006B1A07">
        <w:rPr>
          <w:bCs/>
          <w:sz w:val="28"/>
          <w:szCs w:val="28"/>
        </w:rPr>
        <w:t>-</w:t>
      </w:r>
      <w:r w:rsidR="005E5BA3">
        <w:rPr>
          <w:bCs/>
          <w:sz w:val="28"/>
          <w:szCs w:val="28"/>
        </w:rPr>
        <w:t>93</w:t>
      </w:r>
    </w:p>
    <w:p w:rsidR="00525D15" w:rsidP="00747A07">
      <w:pPr>
        <w:jc w:val="center"/>
        <w:rPr>
          <w:sz w:val="28"/>
          <w:szCs w:val="28"/>
        </w:rPr>
      </w:pP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25D15">
        <w:rPr>
          <w:sz w:val="28"/>
          <w:szCs w:val="28"/>
        </w:rPr>
        <w:t>№ 5-626-1102/2025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="00D74B82">
        <w:rPr>
          <w:sz w:val="28"/>
          <w:szCs w:val="28"/>
        </w:rPr>
        <w:t xml:space="preserve"> 202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6B1A07" w:rsidP="006B1A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</w:t>
      </w:r>
      <w:r w:rsidR="00287E27">
        <w:rPr>
          <w:sz w:val="28"/>
          <w:szCs w:val="28"/>
        </w:rPr>
        <w:t>2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287E27">
        <w:rPr>
          <w:sz w:val="28"/>
          <w:szCs w:val="28"/>
        </w:rPr>
        <w:t>Воробьева А</w:t>
      </w:r>
      <w:r>
        <w:rPr>
          <w:sz w:val="28"/>
          <w:szCs w:val="28"/>
        </w:rPr>
        <w:t>.</w:t>
      </w:r>
      <w:r w:rsidR="00287E27">
        <w:rPr>
          <w:sz w:val="28"/>
          <w:szCs w:val="28"/>
        </w:rPr>
        <w:t>В.</w:t>
      </w:r>
      <w:r>
        <w:rPr>
          <w:sz w:val="28"/>
          <w:szCs w:val="28"/>
        </w:rPr>
        <w:t>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 w:rsidR="00C642E7">
        <w:rPr>
          <w:sz w:val="28"/>
          <w:szCs w:val="28"/>
        </w:rPr>
        <w:t>2</w:t>
      </w:r>
      <w:r>
        <w:rPr>
          <w:sz w:val="28"/>
          <w:szCs w:val="28"/>
        </w:rPr>
        <w:t xml:space="preserve">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6B1A07" w:rsidP="00525D15">
      <w:pPr>
        <w:ind w:left="127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Волкова А</w:t>
      </w:r>
      <w:r w:rsidR="00E03473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E03473">
        <w:rPr>
          <w:sz w:val="28"/>
          <w:szCs w:val="28"/>
        </w:rPr>
        <w:t>.</w:t>
      </w:r>
      <w:r w:rsidRPr="00EC091F" w:rsidR="00EA26D0">
        <w:rPr>
          <w:sz w:val="28"/>
          <w:szCs w:val="28"/>
        </w:rPr>
        <w:t xml:space="preserve">, </w:t>
      </w:r>
      <w:r w:rsidR="00E03473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E03473">
        <w:rPr>
          <w:sz w:val="28"/>
          <w:szCs w:val="28"/>
        </w:rPr>
        <w:t>*</w:t>
      </w:r>
      <w:r w:rsidR="00D74B82">
        <w:rPr>
          <w:sz w:val="28"/>
          <w:szCs w:val="28"/>
        </w:rPr>
        <w:t>, з</w:t>
      </w:r>
      <w:r w:rsidRPr="00EC091F" w:rsidR="00EA26D0">
        <w:rPr>
          <w:sz w:val="28"/>
          <w:szCs w:val="28"/>
        </w:rPr>
        <w:t>арегистрированного</w:t>
      </w:r>
      <w:r>
        <w:rPr>
          <w:sz w:val="28"/>
          <w:szCs w:val="28"/>
        </w:rPr>
        <w:t xml:space="preserve"> и проживающего</w:t>
      </w:r>
      <w:r w:rsidRPr="006339D1" w:rsidR="006339D1">
        <w:rPr>
          <w:sz w:val="28"/>
          <w:szCs w:val="28"/>
        </w:rPr>
        <w:t xml:space="preserve"> </w:t>
      </w:r>
      <w:r w:rsidR="006339D1">
        <w:rPr>
          <w:sz w:val="28"/>
          <w:szCs w:val="28"/>
        </w:rPr>
        <w:t xml:space="preserve">по адресу: </w:t>
      </w:r>
      <w:r w:rsidR="00E03473">
        <w:rPr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244645" w:rsidP="0044770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47706" w:rsidP="0044770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08 сентября 2025 года в 11 часов 59 минут Волков А.А., на </w:t>
      </w:r>
      <w:r w:rsidR="00E03473">
        <w:rPr>
          <w:color w:val="000000"/>
          <w:sz w:val="28"/>
          <w:szCs w:val="28"/>
        </w:rPr>
        <w:t>*</w:t>
      </w:r>
      <w:r w:rsidR="00AE20A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Федерации,</w:t>
      </w:r>
      <w:r>
        <w:rPr>
          <w:color w:val="000000"/>
          <w:sz w:val="28"/>
          <w:szCs w:val="28"/>
        </w:rPr>
        <w:t xml:space="preserve"> передал управление транспортным средством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находящемуся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2 ст. 12.8 Кодекса Российской Федерации об административных правонарушениях. </w:t>
      </w:r>
    </w:p>
    <w:p w:rsidR="00244645" w:rsidP="005E5BA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5E5BA3">
        <w:rPr>
          <w:color w:val="000000"/>
          <w:sz w:val="28"/>
          <w:szCs w:val="28"/>
        </w:rPr>
        <w:t>Волков А.А</w:t>
      </w:r>
      <w:r>
        <w:rPr>
          <w:color w:val="000000"/>
          <w:sz w:val="28"/>
          <w:szCs w:val="28"/>
        </w:rPr>
        <w:t xml:space="preserve">. вину в совершении вмененного административного правонарушения признал, пояснил, что в течение ночи с 7 на 8 сентября 2025 года находился в кафе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где также находился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, употребляли спиртные напитки, утром 08 сентября 2025 года поехали в сторону месторождения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 w:rsidR="00E179D7">
        <w:rPr>
          <w:color w:val="000000"/>
          <w:sz w:val="28"/>
          <w:szCs w:val="28"/>
        </w:rPr>
        <w:t xml:space="preserve">за рулем его автомобиля находился </w:t>
      </w:r>
      <w:r w:rsidR="00E03473">
        <w:rPr>
          <w:color w:val="000000"/>
          <w:sz w:val="28"/>
          <w:szCs w:val="28"/>
        </w:rPr>
        <w:t>А.В.</w:t>
      </w:r>
      <w:r w:rsidR="00E179D7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остановились на стоянке отдохнуть, примерно через 15 минут продолжили движение и были остановлены сотрудниками ГИБДД. </w:t>
      </w:r>
    </w:p>
    <w:p w:rsidR="00447706" w:rsidP="00447706">
      <w:pPr>
        <w:shd w:val="clear" w:color="auto" w:fill="FFFFFF"/>
        <w:ind w:firstLine="691"/>
        <w:jc w:val="both"/>
        <w:rPr>
          <w:sz w:val="28"/>
          <w:szCs w:val="28"/>
          <w:lang w:eastAsia="ar-SA"/>
        </w:rPr>
      </w:pPr>
      <w:r w:rsidRPr="00E179D7">
        <w:rPr>
          <w:sz w:val="28"/>
          <w:szCs w:val="28"/>
          <w:lang w:eastAsia="ar-SA"/>
        </w:rPr>
        <w:t xml:space="preserve">Исследовав представленные материалы дела, заслушав </w:t>
      </w:r>
      <w:r w:rsidRPr="00E179D7" w:rsidR="005E5BA3">
        <w:rPr>
          <w:color w:val="000000"/>
          <w:sz w:val="28"/>
          <w:szCs w:val="28"/>
        </w:rPr>
        <w:t>Волкова А.А</w:t>
      </w:r>
      <w:r w:rsidRPr="00E179D7">
        <w:rPr>
          <w:sz w:val="28"/>
          <w:szCs w:val="28"/>
          <w:lang w:eastAsia="ar-SA"/>
        </w:rPr>
        <w:t>.</w:t>
      </w:r>
      <w:r w:rsidR="00E179D7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мировой судья приходит к следующему.</w:t>
      </w:r>
    </w:p>
    <w:p w:rsidR="00447706" w:rsidP="004477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2 ст. 12.8 Кодекса Российской Федерации об административных правонарушениях административно-противоправным и наказуемым признается передача управления транспортным средством лицу, находящемуся в состоянии опьянения,</w:t>
      </w:r>
      <w:r w:rsidR="00402CE3">
        <w:rPr>
          <w:rFonts w:eastAsia="Calibri"/>
          <w:sz w:val="28"/>
          <w:szCs w:val="28"/>
          <w:lang w:eastAsia="en-US"/>
        </w:rPr>
        <w:t xml:space="preserve"> </w:t>
      </w:r>
    </w:p>
    <w:p w:rsidR="00402CE3" w:rsidP="0044770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</w:t>
      </w:r>
      <w:r w:rsidRPr="00402CE3">
        <w:rPr>
          <w:color w:val="000000"/>
          <w:sz w:val="28"/>
          <w:szCs w:val="28"/>
        </w:rPr>
        <w:t>передавать управление транспортным средством лицам, на</w:t>
      </w:r>
      <w:r>
        <w:rPr>
          <w:color w:val="000000"/>
          <w:sz w:val="28"/>
          <w:szCs w:val="28"/>
        </w:rPr>
        <w:t>ходящимся в состоянии опьянения.</w:t>
      </w:r>
    </w:p>
    <w:p w:rsidR="00447706" w:rsidP="004477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5E5BA3">
        <w:rPr>
          <w:color w:val="000000"/>
          <w:sz w:val="28"/>
          <w:szCs w:val="28"/>
        </w:rPr>
        <w:t>Волкова А.А</w:t>
      </w:r>
      <w:r>
        <w:rPr>
          <w:color w:val="000000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AE20A9" w:rsidP="00AE20A9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протоколом об административном правонарушении 86 ХМ </w:t>
      </w:r>
      <w:r>
        <w:rPr>
          <w:sz w:val="28"/>
          <w:szCs w:val="28"/>
        </w:rPr>
        <w:br/>
        <w:t>№ 670</w:t>
      </w:r>
      <w:r w:rsidR="005E5BA3">
        <w:rPr>
          <w:sz w:val="28"/>
          <w:szCs w:val="28"/>
        </w:rPr>
        <w:t>967</w:t>
      </w:r>
      <w:r>
        <w:rPr>
          <w:sz w:val="28"/>
          <w:szCs w:val="28"/>
        </w:rPr>
        <w:t xml:space="preserve"> от </w:t>
      </w:r>
      <w:r w:rsidR="005E5BA3">
        <w:rPr>
          <w:sz w:val="28"/>
          <w:szCs w:val="28"/>
        </w:rPr>
        <w:t>08 сентября</w:t>
      </w:r>
      <w:r>
        <w:rPr>
          <w:sz w:val="28"/>
          <w:szCs w:val="28"/>
        </w:rPr>
        <w:t xml:space="preserve"> 2025 года, составленным в соответствии с </w:t>
      </w:r>
      <w:r>
        <w:rPr>
          <w:sz w:val="28"/>
          <w:szCs w:val="28"/>
        </w:rPr>
        <w:t xml:space="preserve">требованиями ст. 28.2 Кодекса Российской Федерации об административных правонарушениях, согласно которому </w:t>
      </w:r>
      <w:r w:rsidRPr="00E1097B" w:rsidR="00E1097B">
        <w:rPr>
          <w:sz w:val="28"/>
          <w:szCs w:val="28"/>
        </w:rPr>
        <w:t xml:space="preserve">08 сентября 2025 года в 11 часов 59 минут Волков А.А., на </w:t>
      </w:r>
      <w:r w:rsidR="00E03473">
        <w:rPr>
          <w:sz w:val="28"/>
          <w:szCs w:val="28"/>
        </w:rPr>
        <w:t>*</w:t>
      </w:r>
      <w:r w:rsidRPr="00E1097B" w:rsidR="00E1097B">
        <w:rPr>
          <w:sz w:val="28"/>
          <w:szCs w:val="28"/>
        </w:rPr>
        <w:t xml:space="preserve">, в нарушение п. 2.7 Правил дорожного движения Российской Федерации, передал управление транспортным средством </w:t>
      </w:r>
      <w:r w:rsidR="00E03473">
        <w:rPr>
          <w:sz w:val="28"/>
          <w:szCs w:val="28"/>
        </w:rPr>
        <w:t>*</w:t>
      </w:r>
      <w:r w:rsidRPr="00E1097B" w:rsidR="00E1097B">
        <w:rPr>
          <w:sz w:val="28"/>
          <w:szCs w:val="28"/>
        </w:rPr>
        <w:t xml:space="preserve">, государственный регистрационный знак </w:t>
      </w:r>
      <w:r w:rsidR="00E03473">
        <w:rPr>
          <w:sz w:val="28"/>
          <w:szCs w:val="28"/>
        </w:rPr>
        <w:t>*</w:t>
      </w:r>
      <w:r w:rsidRPr="00E1097B" w:rsidR="00E1097B">
        <w:rPr>
          <w:sz w:val="28"/>
          <w:szCs w:val="28"/>
        </w:rPr>
        <w:t xml:space="preserve">, </w:t>
      </w:r>
      <w:r w:rsidR="00E03473">
        <w:rPr>
          <w:sz w:val="28"/>
          <w:szCs w:val="28"/>
        </w:rPr>
        <w:t>А.В.</w:t>
      </w:r>
      <w:r w:rsidRPr="00E1097B" w:rsidR="00E1097B">
        <w:rPr>
          <w:sz w:val="28"/>
          <w:szCs w:val="28"/>
        </w:rPr>
        <w:t>, находящемуся в состоянии опьянения</w:t>
      </w:r>
      <w:r w:rsidR="00E1097B">
        <w:rPr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5E5BA3">
        <w:rPr>
          <w:color w:val="000000"/>
          <w:sz w:val="28"/>
          <w:szCs w:val="28"/>
        </w:rPr>
        <w:t xml:space="preserve">Волкову А.А.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 xml:space="preserve">разъяснены, копия протокола </w:t>
      </w:r>
      <w:r w:rsidR="005E5BA3">
        <w:rPr>
          <w:color w:val="000000"/>
          <w:sz w:val="28"/>
          <w:szCs w:val="28"/>
        </w:rPr>
        <w:t>Волкову А.А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вручена;</w:t>
      </w:r>
    </w:p>
    <w:p w:rsidR="00E1097B" w:rsidP="009554A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</w:rPr>
        <w:tab/>
        <w:t xml:space="preserve">объяснением </w:t>
      </w:r>
      <w:r w:rsidR="005E5BA3">
        <w:rPr>
          <w:color w:val="000000"/>
          <w:sz w:val="28"/>
          <w:szCs w:val="28"/>
        </w:rPr>
        <w:t>Волкова А.А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от </w:t>
      </w:r>
      <w:r w:rsidR="005E5BA3">
        <w:rPr>
          <w:sz w:val="28"/>
          <w:szCs w:val="28"/>
        </w:rPr>
        <w:t>08 сентября</w:t>
      </w:r>
      <w:r>
        <w:rPr>
          <w:sz w:val="28"/>
          <w:szCs w:val="28"/>
        </w:rPr>
        <w:t xml:space="preserve"> 2025 года в котором он подтвердил факт передачи </w:t>
      </w:r>
      <w:r w:rsidR="00E03473">
        <w:rPr>
          <w:sz w:val="28"/>
          <w:szCs w:val="28"/>
        </w:rPr>
        <w:t>А.В.</w:t>
      </w:r>
      <w:r>
        <w:rPr>
          <w:sz w:val="28"/>
          <w:szCs w:val="28"/>
        </w:rPr>
        <w:t xml:space="preserve"> управления принадлежащим ему автомобилем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а также указал, что ему было известно о том, что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находится в состоянии опьянения;</w:t>
      </w:r>
    </w:p>
    <w:p w:rsidR="007D5FD8" w:rsidP="007D5FD8">
      <w:pPr>
        <w:ind w:firstLine="709"/>
        <w:jc w:val="both"/>
        <w:rPr>
          <w:sz w:val="28"/>
          <w:szCs w:val="28"/>
        </w:rPr>
      </w:pPr>
      <w:r w:rsidRPr="007D5FD8">
        <w:rPr>
          <w:sz w:val="28"/>
          <w:szCs w:val="28"/>
        </w:rPr>
        <w:t>- карточкой</w:t>
      </w:r>
      <w:r>
        <w:rPr>
          <w:sz w:val="28"/>
          <w:szCs w:val="28"/>
        </w:rPr>
        <w:t xml:space="preserve"> операций с ВУ, согласно которой </w:t>
      </w:r>
      <w:r>
        <w:rPr>
          <w:color w:val="000000"/>
          <w:sz w:val="28"/>
          <w:szCs w:val="28"/>
        </w:rPr>
        <w:t>Волков А.А</w:t>
      </w:r>
      <w:r>
        <w:rPr>
          <w:sz w:val="28"/>
          <w:szCs w:val="28"/>
        </w:rPr>
        <w:t xml:space="preserve">. имеет водительское удостоверение со сроком действия до 05 сентября 2029 года; </w:t>
      </w:r>
    </w:p>
    <w:p w:rsidR="007D5FD8" w:rsidP="007D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копией протокола 86 ПК № 670965 от 08 сентября 2025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управления транспортным средством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в связи с наличием достаточных оснований полагать, что </w:t>
      </w:r>
      <w:r w:rsidR="00E1097B">
        <w:rPr>
          <w:color w:val="000000"/>
          <w:sz w:val="28"/>
          <w:szCs w:val="28"/>
        </w:rPr>
        <w:t>он</w:t>
      </w:r>
      <w:r>
        <w:rPr>
          <w:color w:val="000000"/>
          <w:sz w:val="28"/>
          <w:szCs w:val="28"/>
        </w:rPr>
        <w:t xml:space="preserve"> управляет транспортным средством, находясь в состоянии опьянения, </w:t>
      </w:r>
      <w:r w:rsidR="00E1097B">
        <w:rPr>
          <w:color w:val="000000"/>
          <w:sz w:val="28"/>
          <w:szCs w:val="28"/>
        </w:rPr>
        <w:t xml:space="preserve">а именно ввиду </w:t>
      </w:r>
      <w:r>
        <w:rPr>
          <w:color w:val="000000"/>
          <w:sz w:val="28"/>
          <w:szCs w:val="28"/>
        </w:rPr>
        <w:t>наличи</w:t>
      </w:r>
      <w:r w:rsidR="00E1097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таких признаков опьянения, как запах алкоголя изо рта, неустойчивость позы</w:t>
      </w:r>
      <w:r w:rsidR="00E1097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нарушение речи</w:t>
      </w:r>
      <w:r>
        <w:rPr>
          <w:sz w:val="28"/>
          <w:szCs w:val="28"/>
        </w:rPr>
        <w:t xml:space="preserve">; </w:t>
      </w:r>
    </w:p>
    <w:p w:rsidR="007D5FD8" w:rsidP="007D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копией акта освидетельствования на состояние алкогольного опьянения 86 ГП № 072095 от 08 сентября 2025 года, согласно которому у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с результатом освидетельствования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E1097B" w:rsidP="007D5F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копией протокола 86 ХМ № 670965 от 08 сентября 2025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административном правонарушении, предусмотренном ч. 3 ст. 12.8 Кодекса Российской Федерации об административных правонарушениях, составленного в отношении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, согласно которому 08 сентября 2025 года в 11 часов 59 минут на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E03473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 xml:space="preserve"> управлял </w:t>
      </w:r>
      <w:r>
        <w:rPr>
          <w:sz w:val="28"/>
          <w:szCs w:val="28"/>
        </w:rPr>
        <w:t xml:space="preserve">транспортным средством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E0347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находясь в состоянии опьянения</w:t>
      </w:r>
      <w:r w:rsidR="00EB3CF4">
        <w:rPr>
          <w:color w:val="000000"/>
          <w:sz w:val="28"/>
          <w:szCs w:val="28"/>
        </w:rPr>
        <w:t xml:space="preserve"> и не имея права управления транспортными средствами</w:t>
      </w:r>
      <w:r>
        <w:rPr>
          <w:color w:val="000000"/>
          <w:sz w:val="28"/>
          <w:szCs w:val="28"/>
        </w:rPr>
        <w:t xml:space="preserve">; </w:t>
      </w:r>
    </w:p>
    <w:p w:rsidR="007B638B" w:rsidP="007B638B">
      <w:pPr>
        <w:ind w:firstLine="709"/>
        <w:jc w:val="both"/>
        <w:rPr>
          <w:sz w:val="28"/>
          <w:szCs w:val="28"/>
        </w:rPr>
      </w:pPr>
      <w:r w:rsidRPr="00EB3CF4"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E03473">
        <w:rPr>
          <w:color w:val="000000"/>
          <w:sz w:val="28"/>
          <w:szCs w:val="28"/>
        </w:rPr>
        <w:t>А.В.</w:t>
      </w:r>
      <w:r w:rsidRPr="00EB3CF4">
        <w:rPr>
          <w:color w:val="000000"/>
          <w:sz w:val="28"/>
          <w:szCs w:val="28"/>
        </w:rPr>
        <w:t xml:space="preserve">, процедура отстранения </w:t>
      </w:r>
      <w:r w:rsidR="00E03473">
        <w:rPr>
          <w:color w:val="000000"/>
          <w:sz w:val="28"/>
          <w:szCs w:val="28"/>
        </w:rPr>
        <w:t>А.В.</w:t>
      </w:r>
      <w:r w:rsidRPr="00EB3CF4">
        <w:rPr>
          <w:color w:val="000000"/>
          <w:sz w:val="28"/>
          <w:szCs w:val="28"/>
        </w:rPr>
        <w:t xml:space="preserve"> от управления транспортным средством, </w:t>
      </w:r>
      <w:r w:rsidRPr="00EB3CF4">
        <w:rPr>
          <w:sz w:val="28"/>
          <w:szCs w:val="28"/>
        </w:rPr>
        <w:t xml:space="preserve">освидетельствования </w:t>
      </w:r>
      <w:r w:rsidR="00E03473">
        <w:rPr>
          <w:color w:val="000000"/>
          <w:sz w:val="28"/>
          <w:szCs w:val="28"/>
        </w:rPr>
        <w:t>А.В.</w:t>
      </w:r>
      <w:r w:rsidRPr="00EB3CF4">
        <w:rPr>
          <w:color w:val="000000"/>
          <w:sz w:val="28"/>
          <w:szCs w:val="28"/>
        </w:rPr>
        <w:t xml:space="preserve"> </w:t>
      </w:r>
      <w:r w:rsidRPr="00EB3CF4">
        <w:rPr>
          <w:sz w:val="28"/>
          <w:szCs w:val="28"/>
        </w:rPr>
        <w:t xml:space="preserve">на состояние алкогольного опьянения, </w:t>
      </w:r>
      <w:r w:rsidR="00EB3CF4">
        <w:rPr>
          <w:sz w:val="28"/>
          <w:szCs w:val="28"/>
        </w:rPr>
        <w:t xml:space="preserve">а также </w:t>
      </w:r>
      <w:r w:rsidRPr="00EB3CF4">
        <w:rPr>
          <w:sz w:val="28"/>
          <w:szCs w:val="28"/>
        </w:rPr>
        <w:t xml:space="preserve">факт согласия </w:t>
      </w:r>
      <w:r w:rsidR="00E03473">
        <w:rPr>
          <w:color w:val="000000"/>
          <w:sz w:val="28"/>
          <w:szCs w:val="28"/>
        </w:rPr>
        <w:t>А.В.</w:t>
      </w:r>
      <w:r w:rsidRPr="00EB3CF4">
        <w:rPr>
          <w:color w:val="000000"/>
          <w:sz w:val="28"/>
          <w:szCs w:val="28"/>
        </w:rPr>
        <w:t xml:space="preserve"> </w:t>
      </w:r>
      <w:r w:rsidRPr="00EB3CF4">
        <w:rPr>
          <w:sz w:val="28"/>
          <w:szCs w:val="28"/>
        </w:rPr>
        <w:t>с результатами освидетельствования.</w:t>
      </w:r>
    </w:p>
    <w:p w:rsidR="00447706" w:rsidP="00447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47706" w:rsidP="00447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представленные доказательства с точки зрения достаточности для разрешения дела, мировой судья приходит к выводу, что факт передачи</w:t>
      </w:r>
      <w:r>
        <w:rPr>
          <w:color w:val="000000"/>
          <w:sz w:val="28"/>
          <w:szCs w:val="28"/>
        </w:rPr>
        <w:t xml:space="preserve"> </w:t>
      </w:r>
      <w:r w:rsidR="007D5FD8">
        <w:rPr>
          <w:color w:val="000000"/>
          <w:sz w:val="28"/>
          <w:szCs w:val="28"/>
        </w:rPr>
        <w:t>Волковым А.А</w:t>
      </w:r>
      <w:r>
        <w:rPr>
          <w:color w:val="000000"/>
          <w:sz w:val="28"/>
          <w:szCs w:val="28"/>
        </w:rPr>
        <w:t xml:space="preserve">. управления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</w:t>
      </w:r>
      <w:r w:rsidR="00E03473">
        <w:rPr>
          <w:color w:val="000000"/>
          <w:sz w:val="28"/>
          <w:szCs w:val="28"/>
        </w:rPr>
        <w:t>А.В.</w:t>
      </w:r>
      <w:r>
        <w:rPr>
          <w:rFonts w:eastAsia="Calibri"/>
          <w:sz w:val="28"/>
          <w:szCs w:val="28"/>
          <w:lang w:eastAsia="en-US"/>
        </w:rPr>
        <w:t xml:space="preserve">, находящемуся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47706" w:rsidP="0044770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7D5FD8">
        <w:rPr>
          <w:color w:val="000000"/>
          <w:sz w:val="28"/>
          <w:szCs w:val="28"/>
        </w:rPr>
        <w:t>Волкова А.А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2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передача управления транспортным средством лицу, находящемуся в состоянии опьянения.</w:t>
      </w:r>
    </w:p>
    <w:p w:rsidR="00FA20D8" w:rsidRPr="008F6A19" w:rsidP="008F6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</w:t>
      </w:r>
      <w:r w:rsidRPr="008F6A19">
        <w:rPr>
          <w:sz w:val="28"/>
          <w:szCs w:val="28"/>
        </w:rPr>
        <w:t xml:space="preserve">4.2 </w:t>
      </w:r>
      <w:r>
        <w:rPr>
          <w:sz w:val="28"/>
          <w:szCs w:val="28"/>
        </w:rPr>
        <w:t>Кодекса Российской Федерации об административных правонарушениях и смягчающих административную ответственность</w:t>
      </w:r>
      <w:r w:rsidRPr="008F6A19">
        <w:rPr>
          <w:sz w:val="28"/>
          <w:szCs w:val="28"/>
        </w:rPr>
        <w:t>, не установлено.</w:t>
      </w:r>
    </w:p>
    <w:p w:rsidR="00FA20D8" w:rsidRPr="00FA20D8" w:rsidP="008F6A19">
      <w:pPr>
        <w:ind w:firstLine="709"/>
        <w:jc w:val="both"/>
        <w:rPr>
          <w:sz w:val="28"/>
          <w:szCs w:val="28"/>
        </w:rPr>
      </w:pPr>
      <w:r w:rsidRPr="008F6A19">
        <w:rPr>
          <w:sz w:val="28"/>
          <w:szCs w:val="28"/>
        </w:rPr>
        <w:t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ответственность, мировой судья признает повторное</w:t>
      </w:r>
      <w:r>
        <w:rPr>
          <w:color w:val="000000"/>
          <w:sz w:val="28"/>
          <w:szCs w:val="28"/>
        </w:rPr>
        <w:t xml:space="preserve">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8F6A19">
        <w:rPr>
          <w:color w:val="000000"/>
          <w:sz w:val="28"/>
          <w:szCs w:val="28"/>
        </w:rPr>
        <w:t xml:space="preserve">Волков А.А. </w:t>
      </w:r>
      <w:r>
        <w:rPr>
          <w:color w:val="000000"/>
          <w:sz w:val="28"/>
          <w:szCs w:val="28"/>
        </w:rPr>
        <w:t xml:space="preserve">ранее привлекался к административной ответственности </w:t>
      </w:r>
      <w:r>
        <w:rPr>
          <w:sz w:val="28"/>
          <w:szCs w:val="28"/>
        </w:rPr>
        <w:t xml:space="preserve">за совершение </w:t>
      </w:r>
      <w:r w:rsidRPr="00FA20D8">
        <w:rPr>
          <w:sz w:val="28"/>
          <w:szCs w:val="28"/>
        </w:rPr>
        <w:t>административных правонарушений в области дорожного движения.</w:t>
      </w:r>
    </w:p>
    <w:p w:rsidR="00447706" w:rsidP="00447706">
      <w:pPr>
        <w:ind w:firstLine="709"/>
        <w:jc w:val="both"/>
        <w:rPr>
          <w:sz w:val="28"/>
          <w:szCs w:val="28"/>
        </w:rPr>
      </w:pPr>
      <w:r w:rsidRPr="00FA20D8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FA20D8">
        <w:rPr>
          <w:color w:val="000000"/>
          <w:sz w:val="28"/>
          <w:szCs w:val="28"/>
        </w:rPr>
        <w:t>виновного</w:t>
      </w:r>
      <w:r w:rsidRPr="00FA20D8">
        <w:rPr>
          <w:sz w:val="28"/>
          <w:szCs w:val="28"/>
        </w:rPr>
        <w:t xml:space="preserve">, его имущественное положение, отсутствие смягчающих и </w:t>
      </w:r>
      <w:r w:rsidR="00FA20D8">
        <w:rPr>
          <w:sz w:val="28"/>
          <w:szCs w:val="28"/>
        </w:rPr>
        <w:t xml:space="preserve">наличие </w:t>
      </w:r>
      <w:r w:rsidRPr="00FA20D8">
        <w:rPr>
          <w:sz w:val="28"/>
          <w:szCs w:val="28"/>
        </w:rPr>
        <w:t>отягчающ</w:t>
      </w:r>
      <w:r w:rsidR="00EB3CF4">
        <w:rPr>
          <w:sz w:val="28"/>
          <w:szCs w:val="28"/>
        </w:rPr>
        <w:t xml:space="preserve">его </w:t>
      </w:r>
      <w:r w:rsidRPr="00FA20D8">
        <w:rPr>
          <w:sz w:val="28"/>
          <w:szCs w:val="28"/>
        </w:rPr>
        <w:t xml:space="preserve">административную ответственность обстоятельств, и полагает </w:t>
      </w:r>
      <w:r w:rsidR="00EB3CF4">
        <w:rPr>
          <w:sz w:val="28"/>
          <w:szCs w:val="28"/>
        </w:rPr>
        <w:t>необходимым</w:t>
      </w:r>
      <w:r w:rsidRPr="00FA20D8">
        <w:rPr>
          <w:sz w:val="28"/>
          <w:szCs w:val="28"/>
        </w:rPr>
        <w:t xml:space="preserve"> назначить </w:t>
      </w:r>
      <w:r w:rsidR="008F6A19">
        <w:rPr>
          <w:color w:val="000000"/>
          <w:sz w:val="28"/>
          <w:szCs w:val="28"/>
        </w:rPr>
        <w:t>Волкову А.А</w:t>
      </w:r>
      <w:r w:rsidRPr="00FA20D8">
        <w:rPr>
          <w:color w:val="000000"/>
          <w:sz w:val="28"/>
          <w:szCs w:val="28"/>
        </w:rPr>
        <w:t xml:space="preserve">. </w:t>
      </w:r>
      <w:r w:rsidRPr="00FA20D8">
        <w:rPr>
          <w:sz w:val="28"/>
          <w:szCs w:val="28"/>
        </w:rPr>
        <w:t>административное наказание в виде административного штрафа</w:t>
      </w:r>
      <w:r>
        <w:rPr>
          <w:sz w:val="28"/>
          <w:szCs w:val="28"/>
        </w:rPr>
        <w:t xml:space="preserve"> с лишением права управления транспортными средствами.</w:t>
      </w:r>
    </w:p>
    <w:p w:rsidR="00447706" w:rsidP="004477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47706" w:rsidP="00447706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8F6A19">
        <w:rPr>
          <w:sz w:val="28"/>
          <w:szCs w:val="28"/>
        </w:rPr>
        <w:t>Волкова А</w:t>
      </w:r>
      <w:r w:rsidR="00E03473">
        <w:rPr>
          <w:sz w:val="28"/>
          <w:szCs w:val="28"/>
        </w:rPr>
        <w:t>.</w:t>
      </w:r>
      <w:r w:rsidR="008F6A19">
        <w:rPr>
          <w:sz w:val="28"/>
          <w:szCs w:val="28"/>
        </w:rPr>
        <w:t>А</w:t>
      </w:r>
      <w:r w:rsidR="00E03473">
        <w:rPr>
          <w:sz w:val="28"/>
          <w:szCs w:val="28"/>
        </w:rPr>
        <w:t>.</w:t>
      </w:r>
      <w:r w:rsidR="008F6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="00FA20D8">
        <w:rPr>
          <w:sz w:val="28"/>
          <w:szCs w:val="28"/>
        </w:rPr>
        <w:t>2</w:t>
      </w:r>
      <w:r>
        <w:rPr>
          <w:sz w:val="28"/>
          <w:szCs w:val="28"/>
        </w:rPr>
        <w:t xml:space="preserve">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B3CF4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(</w:t>
      </w:r>
      <w:r w:rsidR="00EB3CF4">
        <w:rPr>
          <w:bCs/>
          <w:sz w:val="28"/>
          <w:szCs w:val="28"/>
        </w:rPr>
        <w:t>девять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8F6A19">
        <w:rPr>
          <w:bCs/>
          <w:sz w:val="28"/>
          <w:szCs w:val="28"/>
        </w:rPr>
        <w:t>3422</w:t>
      </w:r>
      <w:r>
        <w:rPr>
          <w:bCs/>
          <w:sz w:val="28"/>
          <w:szCs w:val="28"/>
        </w:rPr>
        <w:t xml:space="preserve">, идентификатор плательщика </w:t>
      </w:r>
      <w:r w:rsidR="008F6A19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;</w:t>
      </w:r>
      <w:r w:rsidRPr="008F6A19" w:rsidR="008F6A19">
        <w:rPr>
          <w:sz w:val="28"/>
          <w:szCs w:val="28"/>
        </w:rPr>
        <w:t xml:space="preserve"> </w:t>
      </w:r>
      <w:r w:rsidR="00E03473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</w:t>
      </w:r>
      <w:r>
        <w:rPr>
          <w:bCs/>
          <w:sz w:val="28"/>
          <w:szCs w:val="28"/>
        </w:rPr>
        <w:t xml:space="preserve">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</w:t>
      </w:r>
      <w:r w:rsidR="00287E2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287E27">
        <w:rPr>
          <w:sz w:val="28"/>
          <w:szCs w:val="28"/>
        </w:rPr>
        <w:t>А.В. Воробьева</w:t>
      </w:r>
    </w:p>
    <w:p w:rsidR="00E03473" w:rsidP="000618C2">
      <w:pPr>
        <w:widowControl w:val="0"/>
        <w:jc w:val="both"/>
        <w:rPr>
          <w:sz w:val="28"/>
          <w:szCs w:val="28"/>
        </w:rPr>
      </w:pPr>
    </w:p>
    <w:p w:rsidR="00E03473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10B8C" w:rsidP="00361D43">
      <w:pPr>
        <w:jc w:val="both"/>
        <w:rPr>
          <w:rFonts w:eastAsia="Calibri"/>
          <w:sz w:val="28"/>
          <w:szCs w:val="28"/>
          <w:lang w:eastAsia="en-US"/>
        </w:rPr>
      </w:pPr>
    </w:p>
    <w:sectPr w:rsidSect="00525D15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347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4571E"/>
    <w:rsid w:val="000605F9"/>
    <w:rsid w:val="000618C2"/>
    <w:rsid w:val="000659F5"/>
    <w:rsid w:val="00083066"/>
    <w:rsid w:val="0008411C"/>
    <w:rsid w:val="000A657B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03C4"/>
    <w:rsid w:val="001E2A11"/>
    <w:rsid w:val="001E3103"/>
    <w:rsid w:val="001F1081"/>
    <w:rsid w:val="00210327"/>
    <w:rsid w:val="00211A81"/>
    <w:rsid w:val="00223556"/>
    <w:rsid w:val="00224AF9"/>
    <w:rsid w:val="00244645"/>
    <w:rsid w:val="0024520F"/>
    <w:rsid w:val="0024769A"/>
    <w:rsid w:val="00253D7C"/>
    <w:rsid w:val="002674AB"/>
    <w:rsid w:val="0028569D"/>
    <w:rsid w:val="002859F4"/>
    <w:rsid w:val="00287E27"/>
    <w:rsid w:val="00294C3D"/>
    <w:rsid w:val="002A6818"/>
    <w:rsid w:val="002D4FCF"/>
    <w:rsid w:val="002E2ACB"/>
    <w:rsid w:val="002E3B5F"/>
    <w:rsid w:val="002F16EC"/>
    <w:rsid w:val="002F1CD5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608CF"/>
    <w:rsid w:val="00361D43"/>
    <w:rsid w:val="003634F1"/>
    <w:rsid w:val="00363C46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2CE3"/>
    <w:rsid w:val="00407DBC"/>
    <w:rsid w:val="00425CC6"/>
    <w:rsid w:val="00426120"/>
    <w:rsid w:val="00447706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25D15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47E7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0746"/>
    <w:rsid w:val="005E2988"/>
    <w:rsid w:val="005E5B13"/>
    <w:rsid w:val="005E5BA3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011C"/>
    <w:rsid w:val="006A329B"/>
    <w:rsid w:val="006A6DFA"/>
    <w:rsid w:val="006B1A07"/>
    <w:rsid w:val="006B256A"/>
    <w:rsid w:val="006B4E2B"/>
    <w:rsid w:val="006D5EAC"/>
    <w:rsid w:val="006E108F"/>
    <w:rsid w:val="006E2D12"/>
    <w:rsid w:val="006E714D"/>
    <w:rsid w:val="0070109B"/>
    <w:rsid w:val="00703998"/>
    <w:rsid w:val="00724639"/>
    <w:rsid w:val="00725233"/>
    <w:rsid w:val="007351D9"/>
    <w:rsid w:val="0074121C"/>
    <w:rsid w:val="00744424"/>
    <w:rsid w:val="00747A07"/>
    <w:rsid w:val="00747A4C"/>
    <w:rsid w:val="00750D0A"/>
    <w:rsid w:val="00793593"/>
    <w:rsid w:val="007B638B"/>
    <w:rsid w:val="007D06B3"/>
    <w:rsid w:val="007D5FD8"/>
    <w:rsid w:val="007D6A51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8F6A19"/>
    <w:rsid w:val="00926D0C"/>
    <w:rsid w:val="00926F40"/>
    <w:rsid w:val="0093259B"/>
    <w:rsid w:val="00932B18"/>
    <w:rsid w:val="00934A2C"/>
    <w:rsid w:val="0094350E"/>
    <w:rsid w:val="009554AC"/>
    <w:rsid w:val="0096041B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3898"/>
    <w:rsid w:val="00AD4A21"/>
    <w:rsid w:val="00AE20A9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04EC"/>
    <w:rsid w:val="00C1161A"/>
    <w:rsid w:val="00C123F0"/>
    <w:rsid w:val="00C21167"/>
    <w:rsid w:val="00C22C7D"/>
    <w:rsid w:val="00C34580"/>
    <w:rsid w:val="00C35E91"/>
    <w:rsid w:val="00C55F50"/>
    <w:rsid w:val="00C642E7"/>
    <w:rsid w:val="00C750F2"/>
    <w:rsid w:val="00C7614E"/>
    <w:rsid w:val="00C80418"/>
    <w:rsid w:val="00C81139"/>
    <w:rsid w:val="00C85637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74B82"/>
    <w:rsid w:val="00D81326"/>
    <w:rsid w:val="00D97EC5"/>
    <w:rsid w:val="00DA0D98"/>
    <w:rsid w:val="00DE6E19"/>
    <w:rsid w:val="00E03473"/>
    <w:rsid w:val="00E1097B"/>
    <w:rsid w:val="00E179D7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66CAB"/>
    <w:rsid w:val="00E72E47"/>
    <w:rsid w:val="00E826D0"/>
    <w:rsid w:val="00E82C02"/>
    <w:rsid w:val="00E91B40"/>
    <w:rsid w:val="00E936D7"/>
    <w:rsid w:val="00EA004D"/>
    <w:rsid w:val="00EA26D0"/>
    <w:rsid w:val="00EB3CF4"/>
    <w:rsid w:val="00EB400E"/>
    <w:rsid w:val="00EC0906"/>
    <w:rsid w:val="00EC091F"/>
    <w:rsid w:val="00EC5DDC"/>
    <w:rsid w:val="00ED084F"/>
    <w:rsid w:val="00ED33E4"/>
    <w:rsid w:val="00EE0AC6"/>
    <w:rsid w:val="00EE2F32"/>
    <w:rsid w:val="00EE361D"/>
    <w:rsid w:val="00EE46DE"/>
    <w:rsid w:val="00EF47B3"/>
    <w:rsid w:val="00EF6B20"/>
    <w:rsid w:val="00F07DA1"/>
    <w:rsid w:val="00F129F4"/>
    <w:rsid w:val="00F23C6A"/>
    <w:rsid w:val="00F27A79"/>
    <w:rsid w:val="00F313DD"/>
    <w:rsid w:val="00F343AE"/>
    <w:rsid w:val="00F35462"/>
    <w:rsid w:val="00F44460"/>
    <w:rsid w:val="00F46153"/>
    <w:rsid w:val="00F4711B"/>
    <w:rsid w:val="00F52603"/>
    <w:rsid w:val="00F52748"/>
    <w:rsid w:val="00F868E4"/>
    <w:rsid w:val="00FA20D8"/>
    <w:rsid w:val="00FA416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3962-19D6-4BDA-A1C9-9E9B2DD0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